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67EE5" w14:textId="7B1D04CC" w:rsidR="00B3117D" w:rsidRDefault="00000000" w:rsidP="00B3117D">
      <w:pPr>
        <w:pStyle w:val="a3"/>
      </w:pPr>
      <w:sdt>
        <w:sdtPr>
          <w:rPr>
            <w:rFonts w:hint="eastAsia"/>
          </w:rPr>
          <w:alias w:val="标题"/>
          <w:tag w:val=""/>
          <w:id w:val="-2134471567"/>
          <w:placeholder>
            <w:docPart w:val="25A78E80D7C44AE992C23E25681F2023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B3117D" w:rsidRPr="00B3117D">
            <w:rPr>
              <w:rFonts w:hint="eastAsia"/>
            </w:rPr>
            <w:t>询价邀请函</w:t>
          </w:r>
        </w:sdtContent>
      </w:sdt>
    </w:p>
    <w:p w14:paraId="107ECF17" w14:textId="4F3E6FB6" w:rsidR="00B3117D" w:rsidRPr="00AC4487" w:rsidRDefault="00B3117D" w:rsidP="00AC4487">
      <w:pPr>
        <w:pStyle w:val="a2"/>
      </w:pPr>
      <w:r w:rsidRPr="00AC4487">
        <w:rPr>
          <w:rFonts w:hint="eastAsia"/>
        </w:rPr>
        <w:t>现有横向课题拟采购</w:t>
      </w:r>
      <w:r w:rsidR="00B33D6C" w:rsidRPr="00ED2E69">
        <w:t>工业相机</w:t>
      </w:r>
      <w:r w:rsidR="00B33D6C">
        <w:rPr>
          <w:rFonts w:hint="eastAsia"/>
        </w:rPr>
        <w:t>模组</w:t>
      </w:r>
      <w:r w:rsidRPr="00AC4487">
        <w:rPr>
          <w:rFonts w:hint="eastAsia"/>
        </w:rPr>
        <w:t>，需进行询价。兹邀请证照齐全、产品质量可靠、资信及服务良好的供应商参与。</w:t>
      </w:r>
    </w:p>
    <w:p w14:paraId="6BDB6C29" w14:textId="212242E1" w:rsidR="00B3117D" w:rsidRPr="00AC4487" w:rsidRDefault="00B3117D" w:rsidP="00AC4487">
      <w:pPr>
        <w:pStyle w:val="a2"/>
      </w:pPr>
      <w:r w:rsidRPr="00AC4487">
        <w:rPr>
          <w:rFonts w:hint="eastAsia"/>
        </w:rPr>
        <w:t xml:space="preserve">(1) </w:t>
      </w:r>
      <w:r w:rsidR="00B971C2">
        <w:rPr>
          <w:rFonts w:hint="eastAsia"/>
        </w:rPr>
        <w:t>项目名称</w:t>
      </w:r>
      <w:r w:rsidRPr="00AC4487">
        <w:rPr>
          <w:rFonts w:hint="eastAsia"/>
        </w:rPr>
        <w:t>：</w:t>
      </w:r>
      <w:r w:rsidR="00B971C2" w:rsidRPr="006E5E7D">
        <w:t>视觉质检</w:t>
      </w:r>
      <w:r w:rsidR="00B971C2" w:rsidRPr="00ED2E69">
        <w:t>工业相机</w:t>
      </w:r>
      <w:r w:rsidR="00546CC8">
        <w:rPr>
          <w:rFonts w:hint="eastAsia"/>
        </w:rPr>
        <w:t>模组采购</w:t>
      </w:r>
    </w:p>
    <w:p w14:paraId="5BD153AF" w14:textId="4CC660B9" w:rsidR="00B3117D" w:rsidRPr="00AC4487" w:rsidRDefault="00B3117D" w:rsidP="00AC4487">
      <w:pPr>
        <w:pStyle w:val="a2"/>
      </w:pPr>
      <w:r w:rsidRPr="00AC4487">
        <w:rPr>
          <w:rFonts w:hint="eastAsia"/>
        </w:rPr>
        <w:t xml:space="preserve">(2) </w:t>
      </w:r>
      <w:r w:rsidRPr="00AC4487">
        <w:rPr>
          <w:rFonts w:hint="eastAsia"/>
        </w:rPr>
        <w:t>货物名称、型号规格、数量等要求，见附件</w:t>
      </w:r>
      <w:r w:rsidR="001A4257">
        <w:rPr>
          <w:rFonts w:hint="eastAsia"/>
        </w:rPr>
        <w:t>一</w:t>
      </w:r>
      <w:r w:rsidRPr="00AC4487">
        <w:rPr>
          <w:rFonts w:hint="eastAsia"/>
        </w:rPr>
        <w:t>。</w:t>
      </w:r>
    </w:p>
    <w:p w14:paraId="088444E8" w14:textId="77777777" w:rsidR="00B3117D" w:rsidRPr="00AC4487" w:rsidRDefault="00B3117D" w:rsidP="00AC4487">
      <w:pPr>
        <w:pStyle w:val="a2"/>
      </w:pPr>
      <w:r w:rsidRPr="00AC4487">
        <w:rPr>
          <w:rFonts w:hint="eastAsia"/>
        </w:rPr>
        <w:t xml:space="preserve">(3) </w:t>
      </w:r>
      <w:r w:rsidRPr="00AC4487">
        <w:rPr>
          <w:rFonts w:hint="eastAsia"/>
        </w:rPr>
        <w:t>询价文件寄送点：随带。</w:t>
      </w:r>
    </w:p>
    <w:p w14:paraId="55543413" w14:textId="60687E54" w:rsidR="00B3117D" w:rsidRPr="00AC4487" w:rsidRDefault="00B3117D" w:rsidP="00AC4487">
      <w:pPr>
        <w:pStyle w:val="a2"/>
      </w:pPr>
      <w:r w:rsidRPr="00AC4487">
        <w:rPr>
          <w:rFonts w:hint="eastAsia"/>
        </w:rPr>
        <w:t xml:space="preserve">(4) </w:t>
      </w:r>
      <w:r w:rsidRPr="00AC4487">
        <w:rPr>
          <w:rFonts w:hint="eastAsia"/>
        </w:rPr>
        <w:t>询价截止时间：</w:t>
      </w:r>
      <w:r w:rsidRPr="00AC4487">
        <w:rPr>
          <w:rFonts w:hint="eastAsia"/>
        </w:rPr>
        <w:t>202</w:t>
      </w:r>
      <w:r w:rsidR="006E5E7D">
        <w:rPr>
          <w:rFonts w:hint="eastAsia"/>
        </w:rPr>
        <w:t>6</w:t>
      </w:r>
      <w:r w:rsidRPr="00AC4487">
        <w:rPr>
          <w:rFonts w:hint="eastAsia"/>
        </w:rPr>
        <w:t>年</w:t>
      </w:r>
      <w:r w:rsidR="006E5E7D">
        <w:rPr>
          <w:rFonts w:hint="eastAsia"/>
        </w:rPr>
        <w:t>10</w:t>
      </w:r>
      <w:r w:rsidRPr="00AC4487">
        <w:rPr>
          <w:rFonts w:hint="eastAsia"/>
        </w:rPr>
        <w:t>月</w:t>
      </w:r>
      <w:r w:rsidR="00CC1426">
        <w:rPr>
          <w:rFonts w:hint="eastAsia"/>
        </w:rPr>
        <w:t>22</w:t>
      </w:r>
      <w:r w:rsidR="00CC1426">
        <w:rPr>
          <w:rFonts w:hint="eastAsia"/>
        </w:rPr>
        <w:t>日</w:t>
      </w:r>
      <w:r w:rsidR="00CC1426">
        <w:rPr>
          <w:rFonts w:hint="eastAsia"/>
        </w:rPr>
        <w:t>13:30</w:t>
      </w:r>
      <w:proofErr w:type="gramStart"/>
      <w:r w:rsidR="00CC1426">
        <w:rPr>
          <w:rFonts w:hint="eastAsia"/>
        </w:rPr>
        <w:t>(</w:t>
      </w:r>
      <w:r w:rsidR="00CC1426">
        <w:rPr>
          <w:rFonts w:hint="eastAsia"/>
        </w:rPr>
        <w:t>北京时间</w:t>
      </w:r>
      <w:r w:rsidR="00CC1426">
        <w:rPr>
          <w:rFonts w:hint="eastAsia"/>
        </w:rPr>
        <w:t>)</w:t>
      </w:r>
      <w:proofErr w:type="gramEnd"/>
      <w:r w:rsidRPr="00AC4487">
        <w:rPr>
          <w:rFonts w:hint="eastAsia"/>
        </w:rPr>
        <w:t>。</w:t>
      </w:r>
    </w:p>
    <w:p w14:paraId="1A5E94CC" w14:textId="026199C9" w:rsidR="00B3117D" w:rsidRPr="00AC4487" w:rsidRDefault="00B3117D" w:rsidP="00AC4487">
      <w:pPr>
        <w:pStyle w:val="a2"/>
      </w:pPr>
      <w:r w:rsidRPr="00AC4487">
        <w:rPr>
          <w:rFonts w:hint="eastAsia"/>
        </w:rPr>
        <w:t xml:space="preserve">(5) </w:t>
      </w:r>
      <w:r w:rsidRPr="00AC4487">
        <w:rPr>
          <w:rFonts w:hint="eastAsia"/>
        </w:rPr>
        <w:t>询价</w:t>
      </w:r>
      <w:r w:rsidR="001A4257" w:rsidRPr="00B33D6C">
        <w:t>响应</w:t>
      </w:r>
      <w:r w:rsidRPr="00AC4487">
        <w:rPr>
          <w:rFonts w:hint="eastAsia"/>
        </w:rPr>
        <w:t>文件要求：包括营业执照、报价函</w:t>
      </w:r>
      <w:proofErr w:type="gramStart"/>
      <w:r w:rsidR="00B33D6C">
        <w:rPr>
          <w:rFonts w:hint="eastAsia"/>
        </w:rPr>
        <w:t>(</w:t>
      </w:r>
      <w:r w:rsidR="00B33D6C">
        <w:rPr>
          <w:rFonts w:hint="eastAsia"/>
        </w:rPr>
        <w:t>见附件二</w:t>
      </w:r>
      <w:r w:rsidR="00B33D6C">
        <w:rPr>
          <w:rFonts w:hint="eastAsia"/>
        </w:rPr>
        <w:t>)</w:t>
      </w:r>
      <w:proofErr w:type="gramEnd"/>
      <w:r w:rsidRPr="00AC4487">
        <w:rPr>
          <w:rFonts w:hint="eastAsia"/>
        </w:rPr>
        <w:t>。</w:t>
      </w:r>
    </w:p>
    <w:p w14:paraId="397F0C0F" w14:textId="3FFDE4B2" w:rsidR="00B3117D" w:rsidRPr="00AC4487" w:rsidRDefault="00B3117D" w:rsidP="00AC4487">
      <w:pPr>
        <w:pStyle w:val="a2"/>
      </w:pPr>
      <w:r w:rsidRPr="00AC4487">
        <w:rPr>
          <w:rFonts w:hint="eastAsia"/>
        </w:rPr>
        <w:t xml:space="preserve">(6) </w:t>
      </w:r>
      <w:r w:rsidRPr="00AC4487">
        <w:rPr>
          <w:rFonts w:hint="eastAsia"/>
        </w:rPr>
        <w:t>所有询价</w:t>
      </w:r>
      <w:r w:rsidR="001A4257" w:rsidRPr="00B33D6C">
        <w:t>响应</w:t>
      </w:r>
      <w:r w:rsidRPr="00AC4487">
        <w:rPr>
          <w:rFonts w:hint="eastAsia"/>
        </w:rPr>
        <w:t>文件合并装袋，袋子外面应写清袋内资料名称，在袋封口处加盖公章，并注明</w:t>
      </w:r>
      <w:r w:rsidR="001A4257">
        <w:rPr>
          <w:rFonts w:hint="eastAsia"/>
        </w:rPr>
        <w:t>“</w:t>
      </w:r>
      <w:r w:rsidRPr="00AC4487">
        <w:rPr>
          <w:rFonts w:hint="eastAsia"/>
        </w:rPr>
        <w:t>202</w:t>
      </w:r>
      <w:r w:rsidR="003F3CE2">
        <w:rPr>
          <w:rFonts w:hint="eastAsia"/>
        </w:rPr>
        <w:t>6</w:t>
      </w:r>
      <w:r w:rsidRPr="00AC4487">
        <w:rPr>
          <w:rFonts w:hint="eastAsia"/>
        </w:rPr>
        <w:t>年</w:t>
      </w:r>
      <w:r w:rsidR="003F3CE2">
        <w:rPr>
          <w:rFonts w:hint="eastAsia"/>
        </w:rPr>
        <w:t>10</w:t>
      </w:r>
      <w:r w:rsidRPr="00AC4487">
        <w:rPr>
          <w:rFonts w:hint="eastAsia"/>
        </w:rPr>
        <w:t>月</w:t>
      </w:r>
      <w:r w:rsidR="00CC1426">
        <w:rPr>
          <w:rFonts w:hint="eastAsia"/>
        </w:rPr>
        <w:t>22</w:t>
      </w:r>
      <w:r w:rsidR="00CC1426">
        <w:rPr>
          <w:rFonts w:hint="eastAsia"/>
        </w:rPr>
        <w:t>日</w:t>
      </w:r>
      <w:r w:rsidR="00CC1426">
        <w:rPr>
          <w:rFonts w:hint="eastAsia"/>
        </w:rPr>
        <w:t>13:30</w:t>
      </w:r>
      <w:r w:rsidRPr="00AC4487">
        <w:rPr>
          <w:rFonts w:hint="eastAsia"/>
        </w:rPr>
        <w:t>前不得开封</w:t>
      </w:r>
      <w:r w:rsidR="001A4257">
        <w:rPr>
          <w:rFonts w:hint="eastAsia"/>
        </w:rPr>
        <w:t>”</w:t>
      </w:r>
      <w:r w:rsidRPr="00AC4487">
        <w:rPr>
          <w:rFonts w:hint="eastAsia"/>
        </w:rPr>
        <w:t>字样。</w:t>
      </w:r>
    </w:p>
    <w:p w14:paraId="59FE6CE5" w14:textId="1ED89D65" w:rsidR="00B3117D" w:rsidRPr="00AC4487" w:rsidRDefault="00B3117D" w:rsidP="00AC4487">
      <w:pPr>
        <w:pStyle w:val="a2"/>
      </w:pPr>
      <w:r w:rsidRPr="00AC4487">
        <w:rPr>
          <w:rFonts w:hint="eastAsia"/>
        </w:rPr>
        <w:t xml:space="preserve">(7) </w:t>
      </w:r>
      <w:r w:rsidRPr="00AC4487">
        <w:rPr>
          <w:rFonts w:hint="eastAsia"/>
        </w:rPr>
        <w:t>开标时间：</w:t>
      </w:r>
      <w:r w:rsidRPr="00AC4487">
        <w:rPr>
          <w:rFonts w:hint="eastAsia"/>
        </w:rPr>
        <w:t>202</w:t>
      </w:r>
      <w:r w:rsidR="003F3CE2">
        <w:rPr>
          <w:rFonts w:hint="eastAsia"/>
        </w:rPr>
        <w:t>6</w:t>
      </w:r>
      <w:r w:rsidRPr="00AC4487">
        <w:rPr>
          <w:rFonts w:hint="eastAsia"/>
        </w:rPr>
        <w:t>年</w:t>
      </w:r>
      <w:r w:rsidR="003F3CE2">
        <w:rPr>
          <w:rFonts w:hint="eastAsia"/>
        </w:rPr>
        <w:t>10</w:t>
      </w:r>
      <w:r w:rsidRPr="00AC4487">
        <w:rPr>
          <w:rFonts w:hint="eastAsia"/>
        </w:rPr>
        <w:t>月</w:t>
      </w:r>
      <w:r w:rsidR="00CC1426">
        <w:rPr>
          <w:rFonts w:hint="eastAsia"/>
        </w:rPr>
        <w:t>22</w:t>
      </w:r>
      <w:r w:rsidR="00CC1426">
        <w:rPr>
          <w:rFonts w:hint="eastAsia"/>
        </w:rPr>
        <w:t>日</w:t>
      </w:r>
      <w:r w:rsidR="00CC1426">
        <w:rPr>
          <w:rFonts w:hint="eastAsia"/>
        </w:rPr>
        <w:t>13:30</w:t>
      </w:r>
      <w:proofErr w:type="gramStart"/>
      <w:r w:rsidR="001A4257">
        <w:rPr>
          <w:rFonts w:hint="eastAsia"/>
        </w:rPr>
        <w:t>(</w:t>
      </w:r>
      <w:r w:rsidR="001A4257">
        <w:rPr>
          <w:rFonts w:hint="eastAsia"/>
        </w:rPr>
        <w:t>北京时间</w:t>
      </w:r>
      <w:r w:rsidR="001A4257">
        <w:rPr>
          <w:rFonts w:hint="eastAsia"/>
        </w:rPr>
        <w:t>)</w:t>
      </w:r>
      <w:proofErr w:type="gramEnd"/>
      <w:r w:rsidRPr="00AC4487">
        <w:rPr>
          <w:rFonts w:hint="eastAsia"/>
        </w:rPr>
        <w:t>。</w:t>
      </w:r>
    </w:p>
    <w:p w14:paraId="10A4780B" w14:textId="648F9C3F" w:rsidR="00B3117D" w:rsidRPr="00AC4487" w:rsidRDefault="00B3117D" w:rsidP="00AC4487">
      <w:pPr>
        <w:pStyle w:val="a2"/>
      </w:pPr>
      <w:r w:rsidRPr="00AC4487">
        <w:rPr>
          <w:rFonts w:hint="eastAsia"/>
        </w:rPr>
        <w:t xml:space="preserve">(8) </w:t>
      </w:r>
      <w:r w:rsidRPr="00AC4487">
        <w:rPr>
          <w:rFonts w:hint="eastAsia"/>
        </w:rPr>
        <w:t>开标地点：</w:t>
      </w:r>
      <w:r w:rsidR="00E73E9A" w:rsidRPr="00E73E9A">
        <w:t xml:space="preserve">315300 </w:t>
      </w:r>
      <w:r w:rsidR="00E73E9A" w:rsidRPr="00E73E9A">
        <w:t>慈溪市科技西路</w:t>
      </w:r>
      <w:r w:rsidR="00E73E9A" w:rsidRPr="00E73E9A">
        <w:t>699</w:t>
      </w:r>
      <w:r w:rsidR="00E73E9A" w:rsidRPr="00E73E9A">
        <w:t>号</w:t>
      </w:r>
      <w:r w:rsidR="00E73E9A">
        <w:rPr>
          <w:rFonts w:hint="eastAsia"/>
        </w:rPr>
        <w:t xml:space="preserve"> </w:t>
      </w:r>
      <w:r w:rsidR="00E73E9A" w:rsidRPr="00E73E9A">
        <w:t>浙江工商职业技术学院慈溪学院</w:t>
      </w:r>
      <w:r w:rsidR="00E73E9A">
        <w:rPr>
          <w:rFonts w:hint="eastAsia"/>
        </w:rPr>
        <w:t>综合楼</w:t>
      </w:r>
      <w:r w:rsidR="00E73E9A">
        <w:rPr>
          <w:rFonts w:hint="eastAsia"/>
        </w:rPr>
        <w:t>A201</w:t>
      </w:r>
      <w:r w:rsidR="00E73E9A">
        <w:rPr>
          <w:rFonts w:hint="eastAsia"/>
        </w:rPr>
        <w:t>室</w:t>
      </w:r>
    </w:p>
    <w:p w14:paraId="109DF239" w14:textId="538D61AE" w:rsidR="00B3117D" w:rsidRPr="00AC4487" w:rsidRDefault="00B3117D" w:rsidP="00AC4487">
      <w:pPr>
        <w:pStyle w:val="a2"/>
      </w:pPr>
      <w:r w:rsidRPr="00AC4487">
        <w:rPr>
          <w:rFonts w:hint="eastAsia"/>
        </w:rPr>
        <w:t xml:space="preserve">(9) </w:t>
      </w:r>
      <w:r w:rsidRPr="00AC4487">
        <w:rPr>
          <w:rFonts w:hint="eastAsia"/>
        </w:rPr>
        <w:t>本次询标限价人民币</w:t>
      </w:r>
      <w:r w:rsidRPr="00AC4487">
        <w:rPr>
          <w:rFonts w:hint="eastAsia"/>
        </w:rPr>
        <w:t>9.</w:t>
      </w:r>
      <w:r w:rsidR="003F3CE2">
        <w:rPr>
          <w:rFonts w:hint="eastAsia"/>
        </w:rPr>
        <w:t>6</w:t>
      </w:r>
      <w:r w:rsidRPr="00AC4487">
        <w:rPr>
          <w:rFonts w:hint="eastAsia"/>
        </w:rPr>
        <w:t>万元，报价高于</w:t>
      </w:r>
      <w:r w:rsidRPr="00AC4487">
        <w:rPr>
          <w:rFonts w:hint="eastAsia"/>
        </w:rPr>
        <w:t>9.</w:t>
      </w:r>
      <w:r w:rsidR="003F3CE2">
        <w:rPr>
          <w:rFonts w:hint="eastAsia"/>
        </w:rPr>
        <w:t>6</w:t>
      </w:r>
      <w:r w:rsidRPr="00AC4487">
        <w:rPr>
          <w:rFonts w:hint="eastAsia"/>
        </w:rPr>
        <w:t>万元的作废标处理。</w:t>
      </w:r>
    </w:p>
    <w:p w14:paraId="16623F57" w14:textId="66D53066" w:rsidR="00B3117D" w:rsidRPr="00AC4487" w:rsidRDefault="00B3117D" w:rsidP="00AC4487">
      <w:pPr>
        <w:pStyle w:val="a2"/>
      </w:pPr>
      <w:r w:rsidRPr="00AC4487">
        <w:rPr>
          <w:rFonts w:hint="eastAsia"/>
        </w:rPr>
        <w:t xml:space="preserve">(10) </w:t>
      </w:r>
      <w:r w:rsidRPr="00AC4487">
        <w:rPr>
          <w:rFonts w:hint="eastAsia"/>
        </w:rPr>
        <w:t>成交原则：一次性报价，</w:t>
      </w:r>
      <w:r w:rsidR="001A4257" w:rsidRPr="00B33D6C">
        <w:t>以最低报价的供应商作为成交供应商</w:t>
      </w:r>
      <w:r w:rsidRPr="00AC4487">
        <w:rPr>
          <w:rFonts w:hint="eastAsia"/>
        </w:rPr>
        <w:t>。</w:t>
      </w:r>
    </w:p>
    <w:p w14:paraId="52249CC9" w14:textId="77777777" w:rsidR="00B3117D" w:rsidRPr="00AC4487" w:rsidRDefault="00B3117D" w:rsidP="00AC4487">
      <w:pPr>
        <w:pStyle w:val="a2"/>
      </w:pPr>
      <w:r w:rsidRPr="00AC4487">
        <w:rPr>
          <w:rFonts w:hint="eastAsia"/>
        </w:rPr>
        <w:t xml:space="preserve">(11) </w:t>
      </w:r>
      <w:r w:rsidRPr="00AC4487">
        <w:rPr>
          <w:rFonts w:hint="eastAsia"/>
        </w:rPr>
        <w:t>付款方式：一次性付款。中标方交付所有货物并验收合格后，在五个工作日内向采购方开具全额发票。采购方收到发票后十五个工作日内支付合同报价总费用。</w:t>
      </w:r>
    </w:p>
    <w:p w14:paraId="619F9CFD" w14:textId="72086471" w:rsidR="00B3117D" w:rsidRDefault="00B3117D" w:rsidP="00AC4487">
      <w:pPr>
        <w:pStyle w:val="a2"/>
      </w:pPr>
      <w:r w:rsidRPr="00AC4487">
        <w:rPr>
          <w:rFonts w:hint="eastAsia"/>
        </w:rPr>
        <w:t xml:space="preserve">(12) </w:t>
      </w:r>
      <w:r w:rsidRPr="00AC4487">
        <w:rPr>
          <w:rFonts w:hint="eastAsia"/>
        </w:rPr>
        <w:t>若对本次招标的其它有关事项需要咨询，请在</w:t>
      </w:r>
      <w:r w:rsidRPr="00AC4487">
        <w:rPr>
          <w:rFonts w:hint="eastAsia"/>
        </w:rPr>
        <w:t>202</w:t>
      </w:r>
      <w:r w:rsidR="00E73E9A">
        <w:rPr>
          <w:rFonts w:hint="eastAsia"/>
        </w:rPr>
        <w:t>6</w:t>
      </w:r>
      <w:r w:rsidRPr="00AC4487">
        <w:rPr>
          <w:rFonts w:hint="eastAsia"/>
        </w:rPr>
        <w:t>年</w:t>
      </w:r>
      <w:r w:rsidR="00E73E9A">
        <w:rPr>
          <w:rFonts w:hint="eastAsia"/>
        </w:rPr>
        <w:t>10</w:t>
      </w:r>
      <w:r w:rsidRPr="00AC4487">
        <w:rPr>
          <w:rFonts w:hint="eastAsia"/>
        </w:rPr>
        <w:t>月</w:t>
      </w:r>
      <w:r w:rsidR="00E73E9A">
        <w:rPr>
          <w:rFonts w:hint="eastAsia"/>
        </w:rPr>
        <w:t>21</w:t>
      </w:r>
      <w:r w:rsidRPr="00AC4487">
        <w:rPr>
          <w:rFonts w:hint="eastAsia"/>
        </w:rPr>
        <w:t>日</w:t>
      </w:r>
      <w:r w:rsidR="009F342C">
        <w:rPr>
          <w:rFonts w:hint="eastAsia"/>
        </w:rPr>
        <w:t>16</w:t>
      </w:r>
      <w:r w:rsidRPr="00AC4487">
        <w:rPr>
          <w:rFonts w:hint="eastAsia"/>
        </w:rPr>
        <w:t>:</w:t>
      </w:r>
      <w:r w:rsidR="009F342C">
        <w:rPr>
          <w:rFonts w:hint="eastAsia"/>
        </w:rPr>
        <w:t>3</w:t>
      </w:r>
      <w:r w:rsidRPr="00AC4487">
        <w:rPr>
          <w:rFonts w:hint="eastAsia"/>
        </w:rPr>
        <w:t>0</w:t>
      </w:r>
      <w:r w:rsidRPr="00AC4487">
        <w:rPr>
          <w:rFonts w:hint="eastAsia"/>
        </w:rPr>
        <w:t>前与</w:t>
      </w:r>
      <w:r w:rsidR="001A4257">
        <w:rPr>
          <w:rFonts w:hint="eastAsia"/>
        </w:rPr>
        <w:t>联系人</w:t>
      </w:r>
      <w:r w:rsidRPr="00AC4487">
        <w:rPr>
          <w:rFonts w:hint="eastAsia"/>
        </w:rPr>
        <w:t>联系。</w:t>
      </w:r>
    </w:p>
    <w:p w14:paraId="6032FEF4" w14:textId="1B47AEFB" w:rsidR="001A4257" w:rsidRPr="00AC4487" w:rsidRDefault="001A4257" w:rsidP="00AC4487">
      <w:pPr>
        <w:pStyle w:val="a2"/>
      </w:pPr>
      <w:r>
        <w:rPr>
          <w:rFonts w:hint="eastAsia"/>
        </w:rPr>
        <w:t xml:space="preserve">(13) </w:t>
      </w:r>
      <w:r w:rsidRPr="00B33D6C">
        <w:t>联系人：</w:t>
      </w:r>
      <w:r w:rsidRPr="00AC4487">
        <w:rPr>
          <w:rFonts w:hint="eastAsia"/>
        </w:rPr>
        <w:t>曾老师</w:t>
      </w:r>
      <w:r w:rsidRPr="00B33D6C">
        <w:t>；联系电话：</w:t>
      </w:r>
      <w:r w:rsidRPr="00AC4487">
        <w:rPr>
          <w:rFonts w:hint="eastAsia"/>
        </w:rPr>
        <w:t>13780015416</w:t>
      </w:r>
    </w:p>
    <w:p w14:paraId="43568B2C" w14:textId="77777777" w:rsidR="00B3117D" w:rsidRPr="00AC4487" w:rsidRDefault="00B3117D" w:rsidP="00AC4487">
      <w:pPr>
        <w:pStyle w:val="a2"/>
      </w:pPr>
    </w:p>
    <w:p w14:paraId="65261183" w14:textId="77777777" w:rsidR="00B3117D" w:rsidRPr="00AC4487" w:rsidRDefault="00B3117D" w:rsidP="00AC4487">
      <w:pPr>
        <w:pStyle w:val="af0"/>
      </w:pPr>
      <w:r w:rsidRPr="00AC4487">
        <w:rPr>
          <w:rFonts w:hint="eastAsia"/>
        </w:rPr>
        <w:t>浙江工商职业技术学院</w:t>
      </w:r>
    </w:p>
    <w:p w14:paraId="007AB608" w14:textId="77777777" w:rsidR="00B3117D" w:rsidRPr="00AC4487" w:rsidRDefault="00B3117D" w:rsidP="00AC4487">
      <w:pPr>
        <w:pStyle w:val="af0"/>
      </w:pPr>
      <w:r w:rsidRPr="00AC4487">
        <w:rPr>
          <w:rFonts w:hint="eastAsia"/>
        </w:rPr>
        <w:t>慈溪学院</w:t>
      </w:r>
    </w:p>
    <w:p w14:paraId="7EA60E32" w14:textId="6A4432CA" w:rsidR="00B3117D" w:rsidRPr="00AC4487" w:rsidRDefault="00B3117D" w:rsidP="0030204B">
      <w:pPr>
        <w:pStyle w:val="af0"/>
      </w:pPr>
      <w:r w:rsidRPr="00AC4487">
        <w:rPr>
          <w:rFonts w:hint="eastAsia"/>
        </w:rPr>
        <w:t>202</w:t>
      </w:r>
      <w:r w:rsidR="003F3CE2">
        <w:rPr>
          <w:rFonts w:hint="eastAsia"/>
        </w:rPr>
        <w:t>6</w:t>
      </w:r>
      <w:r w:rsidRPr="00AC4487">
        <w:rPr>
          <w:rFonts w:hint="eastAsia"/>
        </w:rPr>
        <w:t>年</w:t>
      </w:r>
      <w:r w:rsidR="003F3CE2">
        <w:rPr>
          <w:rFonts w:hint="eastAsia"/>
        </w:rPr>
        <w:t>10</w:t>
      </w:r>
      <w:r w:rsidRPr="00AC4487">
        <w:rPr>
          <w:rFonts w:hint="eastAsia"/>
        </w:rPr>
        <w:t>月</w:t>
      </w:r>
      <w:r w:rsidR="00E73E9A">
        <w:rPr>
          <w:rFonts w:hint="eastAsia"/>
        </w:rPr>
        <w:t>1</w:t>
      </w:r>
      <w:r w:rsidR="001A4257">
        <w:rPr>
          <w:rFonts w:hint="eastAsia"/>
        </w:rPr>
        <w:t>6</w:t>
      </w:r>
      <w:r w:rsidRPr="00AC4487">
        <w:rPr>
          <w:rFonts w:hint="eastAsia"/>
        </w:rPr>
        <w:t>日</w:t>
      </w:r>
    </w:p>
    <w:p w14:paraId="437B8455" w14:textId="7D1E1E3E" w:rsidR="00B3117D" w:rsidRDefault="00B3117D" w:rsidP="00AC4487">
      <w:pPr>
        <w:pStyle w:val="a2"/>
      </w:pPr>
    </w:p>
    <w:sectPr w:rsidR="00B3117D" w:rsidSect="00C93602">
      <w:pgSz w:w="11906" w:h="16838" w:code="9"/>
      <w:pgMar w:top="1418" w:right="1134" w:bottom="1134" w:left="1134" w:header="851" w:footer="851" w:gutter="567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74EF6" w14:textId="77777777" w:rsidR="00A17F70" w:rsidRDefault="00A17F70" w:rsidP="00BF2690">
      <w:r>
        <w:separator/>
      </w:r>
    </w:p>
  </w:endnote>
  <w:endnote w:type="continuationSeparator" w:id="0">
    <w:p w14:paraId="6D973A93" w14:textId="77777777" w:rsidR="00A17F70" w:rsidRDefault="00A17F70" w:rsidP="00BF2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8C8B2" w14:textId="77777777" w:rsidR="00A17F70" w:rsidRDefault="00A17F70" w:rsidP="00BF2690">
      <w:r>
        <w:separator/>
      </w:r>
    </w:p>
  </w:footnote>
  <w:footnote w:type="continuationSeparator" w:id="0">
    <w:p w14:paraId="6EB8C397" w14:textId="77777777" w:rsidR="00A17F70" w:rsidRDefault="00A17F70" w:rsidP="00BF26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417C9D86"/>
    <w:lvl w:ilvl="0">
      <w:start w:val="1"/>
      <w:numFmt w:val="decimal"/>
      <w:lvlText w:val="%1."/>
      <w:lvlJc w:val="left"/>
      <w:pPr>
        <w:ind w:left="420" w:hanging="420"/>
      </w:pPr>
      <w:rPr>
        <w:rFonts w:ascii="Times New Roman" w:eastAsia="黑体" w:hAnsi="Times New Roman" w:hint="default"/>
        <w:caps w:val="0"/>
        <w:strike w:val="0"/>
        <w:dstrike w:val="0"/>
        <w:snapToGrid w:val="0"/>
        <w:vanish w:val="0"/>
        <w:spacing w:val="0"/>
        <w:w w:val="100"/>
        <w:kern w:val="0"/>
        <w:position w:val="0"/>
        <w:vertAlign w:val="baseline"/>
        <w14:cntxtAlts w14:val="0"/>
      </w:rPr>
    </w:lvl>
  </w:abstractNum>
  <w:abstractNum w:abstractNumId="1" w15:restartNumberingAfterBreak="0">
    <w:nsid w:val="FFFFFF89"/>
    <w:multiLevelType w:val="singleLevel"/>
    <w:tmpl w:val="2782246A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0AB91C8E"/>
    <w:multiLevelType w:val="multilevel"/>
    <w:tmpl w:val="93907B0C"/>
    <w:lvl w:ilvl="0">
      <w:start w:val="1"/>
      <w:numFmt w:val="decimal"/>
      <w:suff w:val="nothing"/>
      <w:lvlText w:val="认证规范%1："/>
      <w:lvlJc w:val="center"/>
      <w:pPr>
        <w:ind w:left="0" w:firstLine="0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isLgl/>
      <w:lvlText w:val="%1.%2.%3"/>
      <w:lvlJc w:val="left"/>
      <w:pPr>
        <w:ind w:left="4253" w:hanging="567"/>
      </w:pPr>
      <w:rPr>
        <w:rFonts w:hint="eastAsia"/>
      </w:rPr>
    </w:lvl>
    <w:lvl w:ilvl="3">
      <w:start w:val="1"/>
      <w:numFmt w:val="decimal"/>
      <w:lvlText w:val="(%4)"/>
      <w:lvlJc w:val="left"/>
      <w:pPr>
        <w:ind w:left="680" w:hanging="396"/>
      </w:pPr>
      <w:rPr>
        <w:rFonts w:ascii="Times New Roman" w:hAnsi="Times New Roman" w:hint="default"/>
        <w:b/>
        <w:i w:val="0"/>
        <w:caps w:val="0"/>
        <w:strike w:val="0"/>
        <w:dstrike w:val="0"/>
        <w:snapToGrid w:val="0"/>
        <w:vanish w:val="0"/>
        <w:kern w:val="0"/>
        <w:vertAlign w:val="baseline"/>
      </w:rPr>
    </w:lvl>
    <w:lvl w:ilvl="4">
      <w:start w:val="1"/>
      <w:numFmt w:val="lowerLetter"/>
      <w:lvlText w:val="(%5)"/>
      <w:lvlJc w:val="left"/>
      <w:pPr>
        <w:ind w:left="851" w:hanging="397"/>
      </w:pPr>
      <w:rPr>
        <w:rFonts w:hint="eastAsia"/>
      </w:rPr>
    </w:lvl>
    <w:lvl w:ilvl="5">
      <w:start w:val="1"/>
      <w:numFmt w:val="decimal"/>
      <w:lvlRestart w:val="1"/>
      <w:isLgl/>
      <w:suff w:val="space"/>
      <w:lvlText w:val="表%1-%6"/>
      <w:lvlJc w:val="center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snapToGrid w:val="0"/>
        <w:vanish w:val="0"/>
        <w:kern w:val="0"/>
        <w:vertAlign w:val="baseline"/>
      </w:rPr>
    </w:lvl>
    <w:lvl w:ilvl="6">
      <w:start w:val="1"/>
      <w:numFmt w:val="decimal"/>
      <w:lvlRestart w:val="1"/>
      <w:isLgl/>
      <w:suff w:val="space"/>
      <w:lvlText w:val="图%1-%7"/>
      <w:lvlJc w:val="center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snapToGrid w:val="0"/>
        <w:vanish w:val="0"/>
        <w:kern w:val="0"/>
        <w:vertAlign w:val="baseline"/>
      </w:rPr>
    </w:lvl>
    <w:lvl w:ilvl="7">
      <w:start w:val="1"/>
      <w:numFmt w:val="upperLetter"/>
      <w:lvlRestart w:val="6"/>
      <w:suff w:val="space"/>
      <w:lvlText w:val="%8)"/>
      <w:lvlJc w:val="left"/>
      <w:pPr>
        <w:ind w:left="1021" w:hanging="454"/>
      </w:pPr>
      <w:rPr>
        <w:rFonts w:ascii="Times New Roman" w:hAnsi="Times New Roman" w:hint="default"/>
        <w:b/>
        <w:i w:val="0"/>
        <w:caps w:val="0"/>
        <w:strike w:val="0"/>
        <w:dstrike w:val="0"/>
        <w:snapToGrid w:val="0"/>
        <w:vanish w:val="0"/>
        <w:kern w:val="0"/>
        <w:vertAlign w:val="baseline"/>
      </w:rPr>
    </w:lvl>
    <w:lvl w:ilvl="8">
      <w:start w:val="1"/>
      <w:numFmt w:val="lowerLetter"/>
      <w:lvlRestart w:val="7"/>
      <w:suff w:val="space"/>
      <w:lvlText w:val="(%9)"/>
      <w:lvlJc w:val="center"/>
      <w:pPr>
        <w:ind w:left="0" w:firstLine="0"/>
      </w:pPr>
      <w:rPr>
        <w:rFonts w:hint="eastAsia"/>
        <w:b/>
        <w:i w:val="0"/>
        <w:caps w:val="0"/>
        <w:strike w:val="0"/>
        <w:dstrike w:val="0"/>
        <w:snapToGrid w:val="0"/>
        <w:vanish w:val="0"/>
        <w:kern w:val="0"/>
        <w:vertAlign w:val="baseline"/>
      </w:rPr>
    </w:lvl>
  </w:abstractNum>
  <w:abstractNum w:abstractNumId="3" w15:restartNumberingAfterBreak="0">
    <w:nsid w:val="4E2474FB"/>
    <w:multiLevelType w:val="multilevel"/>
    <w:tmpl w:val="32F69166"/>
    <w:lvl w:ilvl="0">
      <w:start w:val="1"/>
      <w:numFmt w:val="chineseCountingThousand"/>
      <w:pStyle w:val="a"/>
      <w:suff w:val="space"/>
      <w:lvlText w:val="%1 "/>
      <w:lvlJc w:val="left"/>
      <w:pPr>
        <w:ind w:left="0" w:firstLine="0"/>
      </w:pPr>
      <w:rPr>
        <w:rFonts w:eastAsia="黑体" w:hint="eastAsia"/>
        <w:caps w:val="0"/>
        <w:strike w:val="0"/>
        <w:dstrike w:val="0"/>
        <w:snapToGrid w:val="0"/>
        <w:vanish w:val="0"/>
        <w:kern w:val="0"/>
        <w:vertAlign w:val="baseline"/>
      </w:rPr>
    </w:lvl>
    <w:lvl w:ilvl="1">
      <w:start w:val="1"/>
      <w:numFmt w:val="decimal"/>
      <w:isLgl/>
      <w:suff w:val="space"/>
      <w:lvlText w:val="%1.%2 "/>
      <w:lvlJc w:val="left"/>
      <w:pPr>
        <w:ind w:left="0" w:firstLine="0"/>
      </w:pPr>
      <w:rPr>
        <w:rFonts w:ascii="Times New Roman" w:eastAsia="黑体" w:hAnsi="Times New Roman" w:hint="default"/>
        <w:caps w:val="0"/>
        <w:strike w:val="0"/>
        <w:dstrike w:val="0"/>
        <w:snapToGrid w:val="0"/>
        <w:vanish w:val="0"/>
        <w:kern w:val="0"/>
        <w:vertAlign w:val="baseline"/>
        <w14:cntxtAlts w14:val="0"/>
      </w:rPr>
    </w:lvl>
    <w:lvl w:ilvl="2">
      <w:start w:val="1"/>
      <w:numFmt w:val="decimal"/>
      <w:isLgl/>
      <w:suff w:val="space"/>
      <w:lvlText w:val="%1.%2.%3 "/>
      <w:lvlJc w:val="left"/>
      <w:pPr>
        <w:ind w:left="0" w:firstLine="0"/>
      </w:pPr>
      <w:rPr>
        <w:rFonts w:ascii="Times New Roman" w:eastAsia="黑体" w:hAnsi="Times New Roman" w:hint="default"/>
        <w:caps w:val="0"/>
        <w:strike w:val="0"/>
        <w:dstrike w:val="0"/>
        <w:snapToGrid w:val="0"/>
        <w:vanish w:val="0"/>
        <w:kern w:val="0"/>
        <w:vertAlign w:val="baseline"/>
        <w14:cntxtAlts w14:val="0"/>
      </w:rPr>
    </w:lvl>
    <w:lvl w:ilvl="3">
      <w:start w:val="1"/>
      <w:numFmt w:val="decimal"/>
      <w:isLgl/>
      <w:suff w:val="space"/>
      <w:lvlText w:val="(%4) "/>
      <w:lvlJc w:val="left"/>
      <w:pPr>
        <w:ind w:left="0" w:firstLine="0"/>
      </w:pPr>
      <w:rPr>
        <w:rFonts w:ascii="Times New Roman" w:eastAsia="黑体" w:hAnsi="Times New Roman" w:hint="default"/>
        <w:caps w:val="0"/>
        <w:strike w:val="0"/>
        <w:dstrike w:val="0"/>
        <w:snapToGrid w:val="0"/>
        <w:vanish w:val="0"/>
        <w:kern w:val="0"/>
        <w:vertAlign w:val="baseline"/>
        <w14:cntxtAlts w14:val="0"/>
      </w:rPr>
    </w:lvl>
    <w:lvl w:ilvl="4">
      <w:start w:val="1"/>
      <w:numFmt w:val="decimal"/>
      <w:lvlText w:val="%5)"/>
      <w:lvlJc w:val="left"/>
      <w:pPr>
        <w:ind w:left="851" w:hanging="567"/>
      </w:pPr>
      <w:rPr>
        <w:rFonts w:ascii="Times New Roman" w:eastAsia="黑体" w:hAnsi="Times New Roman" w:hint="default"/>
        <w:caps w:val="0"/>
        <w:strike w:val="0"/>
        <w:dstrike w:val="0"/>
        <w:snapToGrid w:val="0"/>
        <w:vanish w:val="0"/>
        <w:kern w:val="0"/>
        <w:vertAlign w:val="baseline"/>
        <w14:cntxtAlts w14:val="0"/>
      </w:rPr>
    </w:lvl>
    <w:lvl w:ilvl="5">
      <w:start w:val="1"/>
      <w:numFmt w:val="lowerLetter"/>
      <w:lvlText w:val="%6)"/>
      <w:lvlJc w:val="left"/>
      <w:pPr>
        <w:ind w:left="1134" w:hanging="567"/>
      </w:pPr>
      <w:rPr>
        <w:rFonts w:ascii="Times New Roman" w:eastAsia="黑体" w:hAnsi="Times New Roman" w:hint="default"/>
        <w:b w:val="0"/>
        <w:i w:val="0"/>
        <w:caps w:val="0"/>
        <w:strike w:val="0"/>
        <w:dstrike w:val="0"/>
        <w:snapToGrid w:val="0"/>
        <w:vanish w:val="0"/>
        <w:kern w:val="0"/>
        <w:vertAlign w:val="baseline"/>
        <w14:cntxtAlts/>
      </w:rPr>
    </w:lvl>
    <w:lvl w:ilvl="6">
      <w:start w:val="1"/>
      <w:numFmt w:val="lowerRoman"/>
      <w:lvlText w:val="%7)"/>
      <w:lvlJc w:val="left"/>
      <w:pPr>
        <w:ind w:left="1418" w:hanging="567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7">
      <w:start w:val="1"/>
      <w:numFmt w:val="decimal"/>
      <w:lvlRestart w:val="1"/>
      <w:isLgl/>
      <w:suff w:val="space"/>
      <w:lvlText w:val="图%1-%8"/>
      <w:lvlJc w:val="center"/>
      <w:pPr>
        <w:ind w:left="0" w:firstLine="0"/>
      </w:pPr>
      <w:rPr>
        <w:rFonts w:ascii="Times New Roman" w:eastAsia="黑体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8">
      <w:start w:val="1"/>
      <w:numFmt w:val="decimal"/>
      <w:lvlRestart w:val="1"/>
      <w:isLgl/>
      <w:suff w:val="space"/>
      <w:lvlText w:val="表%1-%9"/>
      <w:lvlJc w:val="center"/>
      <w:pPr>
        <w:ind w:left="0" w:firstLine="0"/>
      </w:pPr>
      <w:rPr>
        <w:rFonts w:ascii="Times New Roman" w:eastAsia="黑体" w:hAnsi="Times New Roman" w:hint="default"/>
        <w:caps w:val="0"/>
        <w:strike w:val="0"/>
        <w:dstrike w:val="0"/>
        <w:snapToGrid w:val="0"/>
        <w:vanish w:val="0"/>
        <w:kern w:val="0"/>
        <w:vertAlign w:val="baseline"/>
        <w14:cntxtAlts w14:val="0"/>
      </w:rPr>
    </w:lvl>
  </w:abstractNum>
  <w:abstractNum w:abstractNumId="4" w15:restartNumberingAfterBreak="0">
    <w:nsid w:val="7C040128"/>
    <w:multiLevelType w:val="hybridMultilevel"/>
    <w:tmpl w:val="310CE14C"/>
    <w:lvl w:ilvl="0" w:tplc="5B0AED10">
      <w:start w:val="1"/>
      <w:numFmt w:val="bullet"/>
      <w:pStyle w:val="a0"/>
      <w:lvlText w:val=""/>
      <w:lvlJc w:val="left"/>
      <w:pPr>
        <w:ind w:left="1554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74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9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14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34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5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74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94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14" w:hanging="420"/>
      </w:pPr>
      <w:rPr>
        <w:rFonts w:ascii="Wingdings" w:hAnsi="Wingdings" w:hint="default"/>
      </w:rPr>
    </w:lvl>
  </w:abstractNum>
  <w:num w:numId="1" w16cid:durableId="1305817873">
    <w:abstractNumId w:val="0"/>
  </w:num>
  <w:num w:numId="2" w16cid:durableId="1751385428">
    <w:abstractNumId w:val="0"/>
  </w:num>
  <w:num w:numId="3" w16cid:durableId="1258247572">
    <w:abstractNumId w:val="1"/>
  </w:num>
  <w:num w:numId="4" w16cid:durableId="2085254698">
    <w:abstractNumId w:val="4"/>
  </w:num>
  <w:num w:numId="5" w16cid:durableId="1774788074">
    <w:abstractNumId w:val="3"/>
  </w:num>
  <w:num w:numId="6" w16cid:durableId="442263716">
    <w:abstractNumId w:val="3"/>
  </w:num>
  <w:num w:numId="7" w16cid:durableId="883446837">
    <w:abstractNumId w:val="3"/>
  </w:num>
  <w:num w:numId="8" w16cid:durableId="2077236461">
    <w:abstractNumId w:val="3"/>
  </w:num>
  <w:num w:numId="9" w16cid:durableId="671179456">
    <w:abstractNumId w:val="3"/>
  </w:num>
  <w:num w:numId="10" w16cid:durableId="719323228">
    <w:abstractNumId w:val="3"/>
  </w:num>
  <w:num w:numId="11" w16cid:durableId="1563522987">
    <w:abstractNumId w:val="3"/>
  </w:num>
  <w:num w:numId="12" w16cid:durableId="2034726728">
    <w:abstractNumId w:val="3"/>
  </w:num>
  <w:num w:numId="13" w16cid:durableId="1746755466">
    <w:abstractNumId w:val="3"/>
  </w:num>
  <w:num w:numId="14" w16cid:durableId="12367466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mirrorMargins/>
  <w:bordersDoNotSurroundHeader/>
  <w:bordersDoNotSurroundFooter/>
  <w:proofState w:spelling="clean" w:grammar="clean"/>
  <w:stylePaneFormatFilter w:val="1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425"/>
  <w:evenAndOddHeaders/>
  <w:drawingGridHorizontalSpacing w:val="28"/>
  <w:drawingGridVerticalSpacing w:val="28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17D"/>
    <w:rsid w:val="000522E2"/>
    <w:rsid w:val="00087327"/>
    <w:rsid w:val="000C6FEA"/>
    <w:rsid w:val="001015B6"/>
    <w:rsid w:val="00112E6C"/>
    <w:rsid w:val="001178C0"/>
    <w:rsid w:val="001447C5"/>
    <w:rsid w:val="00165CAA"/>
    <w:rsid w:val="00173145"/>
    <w:rsid w:val="00174496"/>
    <w:rsid w:val="001A4257"/>
    <w:rsid w:val="001B6087"/>
    <w:rsid w:val="001B6191"/>
    <w:rsid w:val="001E5243"/>
    <w:rsid w:val="001E61E6"/>
    <w:rsid w:val="00206C61"/>
    <w:rsid w:val="00241021"/>
    <w:rsid w:val="00246918"/>
    <w:rsid w:val="002959EA"/>
    <w:rsid w:val="002A3D1E"/>
    <w:rsid w:val="002F5C7A"/>
    <w:rsid w:val="0030204B"/>
    <w:rsid w:val="0034440F"/>
    <w:rsid w:val="00357408"/>
    <w:rsid w:val="003A7F6B"/>
    <w:rsid w:val="003B4D62"/>
    <w:rsid w:val="003D3032"/>
    <w:rsid w:val="003E0F5B"/>
    <w:rsid w:val="003E3A8B"/>
    <w:rsid w:val="003F3CE2"/>
    <w:rsid w:val="003F694A"/>
    <w:rsid w:val="00415551"/>
    <w:rsid w:val="0047265F"/>
    <w:rsid w:val="004C418E"/>
    <w:rsid w:val="004D3C20"/>
    <w:rsid w:val="004E4B01"/>
    <w:rsid w:val="00546CC8"/>
    <w:rsid w:val="00550B90"/>
    <w:rsid w:val="0057473E"/>
    <w:rsid w:val="00576DAE"/>
    <w:rsid w:val="00586B54"/>
    <w:rsid w:val="00592B87"/>
    <w:rsid w:val="005E1AF2"/>
    <w:rsid w:val="005E4CF5"/>
    <w:rsid w:val="0065451A"/>
    <w:rsid w:val="0066429B"/>
    <w:rsid w:val="006954ED"/>
    <w:rsid w:val="006B722E"/>
    <w:rsid w:val="006E5E7D"/>
    <w:rsid w:val="00757B8C"/>
    <w:rsid w:val="007A4BF6"/>
    <w:rsid w:val="007B4703"/>
    <w:rsid w:val="008070B3"/>
    <w:rsid w:val="00815212"/>
    <w:rsid w:val="0083207E"/>
    <w:rsid w:val="00861215"/>
    <w:rsid w:val="0086188B"/>
    <w:rsid w:val="00892842"/>
    <w:rsid w:val="008C7AE1"/>
    <w:rsid w:val="00900198"/>
    <w:rsid w:val="00906EFE"/>
    <w:rsid w:val="0098191D"/>
    <w:rsid w:val="0099647F"/>
    <w:rsid w:val="009D057D"/>
    <w:rsid w:val="009D7B1B"/>
    <w:rsid w:val="009E32F3"/>
    <w:rsid w:val="009F342C"/>
    <w:rsid w:val="009F3D8F"/>
    <w:rsid w:val="00A17F70"/>
    <w:rsid w:val="00A269C8"/>
    <w:rsid w:val="00A87F9E"/>
    <w:rsid w:val="00AB494A"/>
    <w:rsid w:val="00AC4487"/>
    <w:rsid w:val="00AF6012"/>
    <w:rsid w:val="00B3117D"/>
    <w:rsid w:val="00B33D6C"/>
    <w:rsid w:val="00B44604"/>
    <w:rsid w:val="00B9044C"/>
    <w:rsid w:val="00B971C2"/>
    <w:rsid w:val="00BA509C"/>
    <w:rsid w:val="00BB77AF"/>
    <w:rsid w:val="00BC73B4"/>
    <w:rsid w:val="00BF2690"/>
    <w:rsid w:val="00C1741F"/>
    <w:rsid w:val="00C206A0"/>
    <w:rsid w:val="00C2146E"/>
    <w:rsid w:val="00C362E2"/>
    <w:rsid w:val="00C44C66"/>
    <w:rsid w:val="00C57FEA"/>
    <w:rsid w:val="00C6254F"/>
    <w:rsid w:val="00C74888"/>
    <w:rsid w:val="00C87C52"/>
    <w:rsid w:val="00C93602"/>
    <w:rsid w:val="00CC1426"/>
    <w:rsid w:val="00CF2195"/>
    <w:rsid w:val="00D17A8A"/>
    <w:rsid w:val="00D41840"/>
    <w:rsid w:val="00D7613F"/>
    <w:rsid w:val="00D902A5"/>
    <w:rsid w:val="00DD3519"/>
    <w:rsid w:val="00DE40F8"/>
    <w:rsid w:val="00E007CB"/>
    <w:rsid w:val="00E23E05"/>
    <w:rsid w:val="00E418DF"/>
    <w:rsid w:val="00E61E26"/>
    <w:rsid w:val="00E631FF"/>
    <w:rsid w:val="00E73E9A"/>
    <w:rsid w:val="00E77D7A"/>
    <w:rsid w:val="00E95EAF"/>
    <w:rsid w:val="00E96025"/>
    <w:rsid w:val="00ED2E69"/>
    <w:rsid w:val="00EF4D75"/>
    <w:rsid w:val="00F024EB"/>
    <w:rsid w:val="00F3260A"/>
    <w:rsid w:val="00F93978"/>
    <w:rsid w:val="00F95459"/>
    <w:rsid w:val="00FE4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203962"/>
  <w15:chartTrackingRefBased/>
  <w15:docId w15:val="{58086091-3674-43C5-B573-3EE97D797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n-US" w:eastAsia="zh-CN" w:bidi="ar-SA"/>
      </w:rPr>
    </w:rPrDefault>
    <w:pPrDefault>
      <w:pPr>
        <w:spacing w:after="200" w:line="276" w:lineRule="auto"/>
        <w:ind w:left="176"/>
      </w:pPr>
    </w:pPrDefault>
  </w:docDefaults>
  <w:latentStyles w:defLockedState="0" w:defUIPriority="99" w:defSemiHidden="0" w:defUnhideWhenUsed="0" w:defQFormat="0" w:count="376">
    <w:lsdException w:name="Normal" w:uiPriority="9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28" w:unhideWhenUsed="1"/>
    <w:lsdException w:name="Body Text First Indent" w:semiHidden="1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nhideWhenUsed="1"/>
    <w:lsdException w:name="Intense Emphasis" w:semiHidden="1" w:unhideWhenUsed="1"/>
    <w:lsdException w:name="Subtle Reference" w:semiHidden="1"/>
    <w:lsdException w:name="Intense Reference" w:semiHidden="1"/>
    <w:lsdException w:name="Book Title" w:semiHidden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next w:val="a2"/>
    <w:uiPriority w:val="9"/>
    <w:qFormat/>
    <w:rsid w:val="00B33D6C"/>
    <w:pPr>
      <w:adjustRightInd w:val="0"/>
      <w:snapToGrid w:val="0"/>
      <w:spacing w:after="0" w:line="240" w:lineRule="auto"/>
    </w:pPr>
    <w:rPr>
      <w:rFonts w:eastAsia="宋体"/>
    </w:rPr>
  </w:style>
  <w:style w:type="paragraph" w:styleId="1">
    <w:name w:val="heading 1"/>
    <w:basedOn w:val="a3"/>
    <w:next w:val="a2"/>
    <w:link w:val="10"/>
    <w:uiPriority w:val="1"/>
    <w:qFormat/>
    <w:rsid w:val="00357408"/>
    <w:pPr>
      <w:spacing w:before="340" w:after="330" w:line="578" w:lineRule="atLeast"/>
      <w:jc w:val="both"/>
    </w:pPr>
    <w:rPr>
      <w:rFonts w:eastAsia="宋体" w:cs="Arial"/>
      <w:kern w:val="44"/>
      <w:sz w:val="44"/>
      <w:szCs w:val="44"/>
    </w:rPr>
  </w:style>
  <w:style w:type="paragraph" w:styleId="2">
    <w:name w:val="heading 2"/>
    <w:basedOn w:val="1"/>
    <w:next w:val="a2"/>
    <w:link w:val="20"/>
    <w:uiPriority w:val="1"/>
    <w:semiHidden/>
    <w:unhideWhenUsed/>
    <w:qFormat/>
    <w:rsid w:val="00357408"/>
    <w:pPr>
      <w:spacing w:before="260" w:after="260" w:line="416" w:lineRule="atLeast"/>
      <w:outlineLvl w:val="1"/>
    </w:pPr>
    <w:rPr>
      <w:rFonts w:eastAsiaTheme="majorEastAsia" w:cstheme="majorBidi"/>
      <w:kern w:val="2"/>
      <w:sz w:val="32"/>
      <w:szCs w:val="32"/>
    </w:rPr>
  </w:style>
  <w:style w:type="paragraph" w:styleId="3">
    <w:name w:val="heading 3"/>
    <w:basedOn w:val="2"/>
    <w:next w:val="a2"/>
    <w:link w:val="30"/>
    <w:uiPriority w:val="1"/>
    <w:semiHidden/>
    <w:unhideWhenUsed/>
    <w:qFormat/>
    <w:rsid w:val="00357408"/>
    <w:pPr>
      <w:outlineLvl w:val="2"/>
    </w:pPr>
    <w:rPr>
      <w:rFonts w:ascii="Times New Roman" w:eastAsia="宋体" w:hAnsi="Times New Roman"/>
    </w:rPr>
  </w:style>
  <w:style w:type="paragraph" w:styleId="4">
    <w:name w:val="heading 4"/>
    <w:basedOn w:val="2"/>
    <w:next w:val="a2"/>
    <w:link w:val="40"/>
    <w:uiPriority w:val="1"/>
    <w:semiHidden/>
    <w:unhideWhenUsed/>
    <w:qFormat/>
    <w:rsid w:val="00357408"/>
    <w:pPr>
      <w:spacing w:before="280" w:after="290" w:line="376" w:lineRule="atLeast"/>
      <w:outlineLvl w:val="3"/>
    </w:pPr>
    <w:rPr>
      <w:sz w:val="28"/>
      <w:szCs w:val="28"/>
    </w:rPr>
  </w:style>
  <w:style w:type="paragraph" w:styleId="5">
    <w:name w:val="heading 5"/>
    <w:basedOn w:val="2"/>
    <w:next w:val="a2"/>
    <w:link w:val="50"/>
    <w:uiPriority w:val="1"/>
    <w:semiHidden/>
    <w:unhideWhenUsed/>
    <w:qFormat/>
    <w:rsid w:val="00357408"/>
    <w:pPr>
      <w:spacing w:before="280" w:after="290" w:line="376" w:lineRule="atLeast"/>
      <w:outlineLvl w:val="4"/>
    </w:pPr>
    <w:rPr>
      <w:rFonts w:ascii="Times New Roman" w:eastAsia="宋体" w:hAnsi="Times New Roman"/>
      <w:sz w:val="28"/>
      <w:szCs w:val="28"/>
    </w:rPr>
  </w:style>
  <w:style w:type="paragraph" w:styleId="6">
    <w:name w:val="heading 6"/>
    <w:basedOn w:val="5"/>
    <w:next w:val="a2"/>
    <w:link w:val="60"/>
    <w:uiPriority w:val="1"/>
    <w:semiHidden/>
    <w:unhideWhenUsed/>
    <w:qFormat/>
    <w:rsid w:val="00357408"/>
    <w:pPr>
      <w:spacing w:before="240" w:after="64" w:line="320" w:lineRule="atLeast"/>
      <w:outlineLvl w:val="5"/>
    </w:pPr>
    <w:rPr>
      <w:rFonts w:asciiTheme="majorHAnsi" w:eastAsiaTheme="majorEastAsia" w:hAnsiTheme="majorHAnsi"/>
      <w:sz w:val="24"/>
      <w:szCs w:val="24"/>
    </w:rPr>
  </w:style>
  <w:style w:type="paragraph" w:styleId="7">
    <w:name w:val="heading 7"/>
    <w:basedOn w:val="5"/>
    <w:next w:val="a2"/>
    <w:link w:val="70"/>
    <w:uiPriority w:val="1"/>
    <w:semiHidden/>
    <w:unhideWhenUsed/>
    <w:qFormat/>
    <w:rsid w:val="00357408"/>
    <w:pPr>
      <w:spacing w:before="240" w:after="64" w:line="320" w:lineRule="atLeast"/>
      <w:outlineLvl w:val="6"/>
    </w:pPr>
    <w:rPr>
      <w:sz w:val="24"/>
      <w:szCs w:val="24"/>
    </w:rPr>
  </w:style>
  <w:style w:type="paragraph" w:styleId="8">
    <w:name w:val="heading 8"/>
    <w:basedOn w:val="5"/>
    <w:next w:val="a2"/>
    <w:link w:val="80"/>
    <w:uiPriority w:val="1"/>
    <w:semiHidden/>
    <w:unhideWhenUsed/>
    <w:qFormat/>
    <w:rsid w:val="00357408"/>
    <w:pPr>
      <w:spacing w:before="240" w:after="64" w:line="320" w:lineRule="atLeast"/>
      <w:outlineLvl w:val="7"/>
    </w:pPr>
    <w:rPr>
      <w:rFonts w:asciiTheme="majorHAnsi" w:eastAsiaTheme="majorEastAsia" w:hAnsiTheme="majorHAnsi"/>
      <w:b w:val="0"/>
      <w:bCs w:val="0"/>
      <w:sz w:val="24"/>
      <w:szCs w:val="24"/>
    </w:rPr>
  </w:style>
  <w:style w:type="paragraph" w:styleId="9">
    <w:name w:val="heading 9"/>
    <w:basedOn w:val="5"/>
    <w:next w:val="a2"/>
    <w:link w:val="90"/>
    <w:uiPriority w:val="1"/>
    <w:semiHidden/>
    <w:unhideWhenUsed/>
    <w:qFormat/>
    <w:rsid w:val="00357408"/>
    <w:pPr>
      <w:spacing w:before="240" w:after="64" w:line="320" w:lineRule="atLeast"/>
      <w:outlineLvl w:val="8"/>
    </w:pPr>
    <w:rPr>
      <w:rFonts w:asciiTheme="majorHAnsi" w:eastAsiaTheme="majorEastAsia" w:hAnsiTheme="majorHAnsi"/>
      <w:b w:val="0"/>
      <w:bCs w:val="0"/>
      <w:sz w:val="21"/>
      <w:szCs w:val="21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3">
    <w:name w:val="Title"/>
    <w:basedOn w:val="a1"/>
    <w:next w:val="a2"/>
    <w:link w:val="a7"/>
    <w:qFormat/>
    <w:rsid w:val="00AC4487"/>
    <w:pPr>
      <w:spacing w:before="240" w:after="60"/>
      <w:jc w:val="center"/>
      <w:outlineLvl w:val="0"/>
    </w:pPr>
    <w:rPr>
      <w:rFonts w:asciiTheme="majorHAnsi" w:eastAsia="黑体" w:hAnsiTheme="majorHAnsi" w:cstheme="majorBidi"/>
      <w:b/>
      <w:bCs/>
      <w:sz w:val="72"/>
      <w:szCs w:val="32"/>
    </w:rPr>
  </w:style>
  <w:style w:type="character" w:customStyle="1" w:styleId="a7">
    <w:name w:val="标题 字符"/>
    <w:basedOn w:val="a4"/>
    <w:link w:val="a3"/>
    <w:rsid w:val="003E3A8B"/>
    <w:rPr>
      <w:rFonts w:asciiTheme="majorHAnsi" w:eastAsia="黑体" w:hAnsiTheme="majorHAnsi" w:cstheme="majorBidi"/>
      <w:b/>
      <w:bCs/>
      <w:sz w:val="72"/>
      <w:szCs w:val="32"/>
    </w:rPr>
  </w:style>
  <w:style w:type="paragraph" w:styleId="a8">
    <w:name w:val="Body Text"/>
    <w:basedOn w:val="a1"/>
    <w:next w:val="a2"/>
    <w:link w:val="a9"/>
    <w:uiPriority w:val="9"/>
    <w:rsid w:val="00AC4487"/>
    <w:pPr>
      <w:spacing w:before="60" w:line="300" w:lineRule="auto"/>
      <w:ind w:left="0"/>
    </w:pPr>
    <w:rPr>
      <w:rFonts w:ascii="Times New Roman" w:hAnsi="Times New Roman"/>
      <w:snapToGrid w:val="0"/>
      <w:kern w:val="0"/>
    </w:rPr>
  </w:style>
  <w:style w:type="character" w:customStyle="1" w:styleId="a9">
    <w:name w:val="正文文本 字符"/>
    <w:basedOn w:val="a4"/>
    <w:link w:val="a8"/>
    <w:uiPriority w:val="9"/>
    <w:rsid w:val="003E3A8B"/>
    <w:rPr>
      <w:rFonts w:ascii="Times New Roman" w:eastAsia="宋体" w:hAnsi="Times New Roman"/>
      <w:snapToGrid w:val="0"/>
      <w:kern w:val="0"/>
    </w:rPr>
  </w:style>
  <w:style w:type="paragraph" w:styleId="a2">
    <w:name w:val="Body Text First Indent"/>
    <w:basedOn w:val="a8"/>
    <w:link w:val="aa"/>
    <w:uiPriority w:val="9"/>
    <w:rsid w:val="00AC4487"/>
    <w:pPr>
      <w:ind w:firstLine="454"/>
    </w:pPr>
  </w:style>
  <w:style w:type="character" w:customStyle="1" w:styleId="aa">
    <w:name w:val="正文文本首行缩进 字符"/>
    <w:basedOn w:val="a9"/>
    <w:link w:val="a2"/>
    <w:uiPriority w:val="9"/>
    <w:rsid w:val="003E3A8B"/>
    <w:rPr>
      <w:rFonts w:ascii="Times New Roman" w:eastAsia="宋体" w:hAnsi="Times New Roman"/>
      <w:snapToGrid w:val="0"/>
      <w:kern w:val="0"/>
    </w:rPr>
  </w:style>
  <w:style w:type="character" w:customStyle="1" w:styleId="10">
    <w:name w:val="标题 1 字符"/>
    <w:basedOn w:val="a4"/>
    <w:link w:val="1"/>
    <w:uiPriority w:val="1"/>
    <w:rsid w:val="003E3A8B"/>
    <w:rPr>
      <w:rFonts w:asciiTheme="majorHAnsi" w:eastAsia="宋体" w:hAnsiTheme="majorHAnsi" w:cs="Arial"/>
      <w:b/>
      <w:bCs/>
      <w:kern w:val="44"/>
      <w:sz w:val="44"/>
      <w:szCs w:val="44"/>
    </w:rPr>
  </w:style>
  <w:style w:type="character" w:customStyle="1" w:styleId="20">
    <w:name w:val="标题 2 字符"/>
    <w:basedOn w:val="a4"/>
    <w:link w:val="2"/>
    <w:uiPriority w:val="1"/>
    <w:semiHidden/>
    <w:rsid w:val="003E3A8B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4"/>
    <w:link w:val="3"/>
    <w:uiPriority w:val="1"/>
    <w:semiHidden/>
    <w:qFormat/>
    <w:rsid w:val="003E3A8B"/>
    <w:rPr>
      <w:rFonts w:ascii="Times New Roman" w:eastAsia="宋体" w:hAnsi="Times New Roman" w:cstheme="majorBidi"/>
      <w:b/>
      <w:bCs/>
      <w:sz w:val="32"/>
      <w:szCs w:val="32"/>
    </w:rPr>
  </w:style>
  <w:style w:type="character" w:customStyle="1" w:styleId="40">
    <w:name w:val="标题 4 字符"/>
    <w:basedOn w:val="a4"/>
    <w:link w:val="4"/>
    <w:uiPriority w:val="1"/>
    <w:semiHidden/>
    <w:rsid w:val="003E3A8B"/>
    <w:rPr>
      <w:rFonts w:asciiTheme="majorHAnsi" w:eastAsiaTheme="majorEastAsia" w:hAnsiTheme="majorHAnsi" w:cstheme="majorBidi"/>
      <w:b/>
      <w:bCs/>
      <w:sz w:val="28"/>
      <w:szCs w:val="28"/>
    </w:rPr>
  </w:style>
  <w:style w:type="paragraph" w:customStyle="1" w:styleId="ab">
    <w:name w:val="表题"/>
    <w:basedOn w:val="ac"/>
    <w:next w:val="a2"/>
    <w:uiPriority w:val="14"/>
    <w:unhideWhenUsed/>
    <w:rsid w:val="00AC4487"/>
    <w:pPr>
      <w:keepNext/>
      <w:keepLines/>
      <w:spacing w:before="240"/>
      <w:jc w:val="center"/>
    </w:pPr>
    <w:rPr>
      <w:b/>
    </w:rPr>
  </w:style>
  <w:style w:type="paragraph" w:customStyle="1" w:styleId="ac">
    <w:name w:val="表元"/>
    <w:basedOn w:val="a8"/>
    <w:uiPriority w:val="14"/>
    <w:unhideWhenUsed/>
    <w:rsid w:val="00B3117D"/>
    <w:pPr>
      <w:widowControl w:val="0"/>
      <w:spacing w:after="60" w:line="240" w:lineRule="auto"/>
    </w:pPr>
    <w:rPr>
      <w:sz w:val="21"/>
    </w:rPr>
  </w:style>
  <w:style w:type="paragraph" w:customStyle="1" w:styleId="ad">
    <w:name w:val="表元_数字"/>
    <w:basedOn w:val="ac"/>
    <w:uiPriority w:val="14"/>
    <w:unhideWhenUsed/>
    <w:rsid w:val="00B3117D"/>
    <w:pPr>
      <w:keepLines/>
      <w:tabs>
        <w:tab w:val="decimal" w:pos="397"/>
      </w:tabs>
      <w:ind w:right="113"/>
      <w:jc w:val="right"/>
    </w:pPr>
  </w:style>
  <w:style w:type="paragraph" w:customStyle="1" w:styleId="ae">
    <w:name w:val="表元_中齐"/>
    <w:basedOn w:val="ac"/>
    <w:uiPriority w:val="14"/>
    <w:unhideWhenUsed/>
    <w:rsid w:val="00CF2195"/>
    <w:pPr>
      <w:jc w:val="center"/>
    </w:pPr>
  </w:style>
  <w:style w:type="paragraph" w:styleId="af">
    <w:name w:val="List"/>
    <w:basedOn w:val="a8"/>
    <w:uiPriority w:val="99"/>
    <w:semiHidden/>
    <w:unhideWhenUsed/>
    <w:rsid w:val="00357408"/>
    <w:pPr>
      <w:ind w:left="420" w:hanging="420"/>
      <w:contextualSpacing/>
    </w:pPr>
  </w:style>
  <w:style w:type="paragraph" w:styleId="a">
    <w:name w:val="List Number"/>
    <w:basedOn w:val="af"/>
    <w:uiPriority w:val="99"/>
    <w:semiHidden/>
    <w:unhideWhenUsed/>
    <w:rsid w:val="00357408"/>
    <w:pPr>
      <w:numPr>
        <w:numId w:val="5"/>
      </w:numPr>
      <w:tabs>
        <w:tab w:val="num" w:pos="360"/>
      </w:tabs>
      <w:ind w:left="360" w:hanging="360"/>
    </w:pPr>
  </w:style>
  <w:style w:type="paragraph" w:styleId="a0">
    <w:name w:val="List Bullet"/>
    <w:basedOn w:val="af"/>
    <w:uiPriority w:val="99"/>
    <w:semiHidden/>
    <w:unhideWhenUsed/>
    <w:rsid w:val="00357408"/>
    <w:pPr>
      <w:numPr>
        <w:numId w:val="4"/>
      </w:numPr>
      <w:tabs>
        <w:tab w:val="num" w:pos="360"/>
      </w:tabs>
      <w:ind w:left="360" w:hanging="360"/>
    </w:pPr>
  </w:style>
  <w:style w:type="paragraph" w:customStyle="1" w:styleId="af0">
    <w:name w:val="落款"/>
    <w:basedOn w:val="a8"/>
    <w:uiPriority w:val="18"/>
    <w:unhideWhenUsed/>
    <w:rsid w:val="00AC4487"/>
    <w:pPr>
      <w:widowControl w:val="0"/>
      <w:topLinePunct/>
      <w:spacing w:before="120" w:after="120"/>
      <w:ind w:left="5103" w:right="567"/>
      <w:jc w:val="center"/>
    </w:pPr>
  </w:style>
  <w:style w:type="paragraph" w:styleId="TOC4">
    <w:name w:val="toc 4"/>
    <w:basedOn w:val="a1"/>
    <w:next w:val="a2"/>
    <w:autoRedefine/>
    <w:uiPriority w:val="39"/>
    <w:semiHidden/>
    <w:unhideWhenUsed/>
    <w:rsid w:val="00AC4487"/>
    <w:pPr>
      <w:ind w:left="1260"/>
    </w:pPr>
    <w:rPr>
      <w:rFonts w:ascii="Times New Roman" w:hAnsi="Times New Roman"/>
    </w:rPr>
  </w:style>
  <w:style w:type="paragraph" w:styleId="TOC5">
    <w:name w:val="toc 5"/>
    <w:basedOn w:val="TOC4"/>
    <w:next w:val="a2"/>
    <w:autoRedefine/>
    <w:uiPriority w:val="39"/>
    <w:semiHidden/>
    <w:unhideWhenUsed/>
    <w:rsid w:val="00357408"/>
    <w:pPr>
      <w:ind w:left="1680"/>
    </w:pPr>
  </w:style>
  <w:style w:type="paragraph" w:styleId="TOC6">
    <w:name w:val="toc 6"/>
    <w:basedOn w:val="TOC4"/>
    <w:next w:val="a2"/>
    <w:autoRedefine/>
    <w:uiPriority w:val="39"/>
    <w:semiHidden/>
    <w:unhideWhenUsed/>
    <w:rsid w:val="00357408"/>
    <w:pPr>
      <w:ind w:left="2100"/>
    </w:pPr>
  </w:style>
  <w:style w:type="paragraph" w:styleId="TOC7">
    <w:name w:val="toc 7"/>
    <w:basedOn w:val="TOC4"/>
    <w:next w:val="a2"/>
    <w:autoRedefine/>
    <w:uiPriority w:val="39"/>
    <w:semiHidden/>
    <w:unhideWhenUsed/>
    <w:rsid w:val="00357408"/>
    <w:pPr>
      <w:ind w:left="2520"/>
    </w:pPr>
  </w:style>
  <w:style w:type="paragraph" w:styleId="TOC8">
    <w:name w:val="toc 8"/>
    <w:basedOn w:val="TOC4"/>
    <w:next w:val="a2"/>
    <w:autoRedefine/>
    <w:uiPriority w:val="39"/>
    <w:semiHidden/>
    <w:unhideWhenUsed/>
    <w:rsid w:val="00357408"/>
    <w:pPr>
      <w:ind w:left="2940"/>
    </w:pPr>
  </w:style>
  <w:style w:type="paragraph" w:styleId="TOC9">
    <w:name w:val="toc 9"/>
    <w:basedOn w:val="TOC4"/>
    <w:next w:val="a2"/>
    <w:autoRedefine/>
    <w:uiPriority w:val="39"/>
    <w:semiHidden/>
    <w:unhideWhenUsed/>
    <w:rsid w:val="00357408"/>
    <w:pPr>
      <w:ind w:left="3360"/>
    </w:pPr>
  </w:style>
  <w:style w:type="character" w:customStyle="1" w:styleId="50">
    <w:name w:val="标题 5 字符"/>
    <w:basedOn w:val="a4"/>
    <w:link w:val="5"/>
    <w:uiPriority w:val="1"/>
    <w:semiHidden/>
    <w:rsid w:val="003E3A8B"/>
    <w:rPr>
      <w:rFonts w:ascii="Times New Roman" w:eastAsia="宋体" w:hAnsi="Times New Roman" w:cstheme="majorBidi"/>
      <w:b/>
      <w:bCs/>
      <w:sz w:val="28"/>
      <w:szCs w:val="28"/>
    </w:rPr>
  </w:style>
  <w:style w:type="character" w:customStyle="1" w:styleId="60">
    <w:name w:val="标题 6 字符"/>
    <w:basedOn w:val="a4"/>
    <w:link w:val="6"/>
    <w:uiPriority w:val="1"/>
    <w:semiHidden/>
    <w:rsid w:val="003E3A8B"/>
    <w:rPr>
      <w:rFonts w:asciiTheme="majorHAnsi" w:eastAsiaTheme="majorEastAsia" w:hAnsiTheme="majorHAnsi" w:cstheme="majorBidi"/>
      <w:b/>
      <w:bCs/>
    </w:rPr>
  </w:style>
  <w:style w:type="character" w:customStyle="1" w:styleId="70">
    <w:name w:val="标题 7 字符"/>
    <w:basedOn w:val="a4"/>
    <w:link w:val="7"/>
    <w:uiPriority w:val="1"/>
    <w:semiHidden/>
    <w:rsid w:val="003E3A8B"/>
    <w:rPr>
      <w:rFonts w:ascii="Times New Roman" w:eastAsia="宋体" w:hAnsi="Times New Roman" w:cstheme="majorBidi"/>
      <w:b/>
      <w:bCs/>
    </w:rPr>
  </w:style>
  <w:style w:type="character" w:customStyle="1" w:styleId="80">
    <w:name w:val="标题 8 字符"/>
    <w:basedOn w:val="a4"/>
    <w:link w:val="8"/>
    <w:uiPriority w:val="1"/>
    <w:semiHidden/>
    <w:rsid w:val="003E3A8B"/>
    <w:rPr>
      <w:rFonts w:asciiTheme="majorHAnsi" w:eastAsiaTheme="majorEastAsia" w:hAnsiTheme="majorHAnsi" w:cstheme="majorBidi"/>
    </w:rPr>
  </w:style>
  <w:style w:type="character" w:customStyle="1" w:styleId="90">
    <w:name w:val="标题 9 字符"/>
    <w:basedOn w:val="a4"/>
    <w:link w:val="9"/>
    <w:uiPriority w:val="1"/>
    <w:semiHidden/>
    <w:rsid w:val="003E3A8B"/>
    <w:rPr>
      <w:rFonts w:asciiTheme="majorHAnsi" w:eastAsiaTheme="majorEastAsia" w:hAnsiTheme="majorHAnsi" w:cstheme="majorBidi"/>
      <w:sz w:val="21"/>
      <w:szCs w:val="21"/>
    </w:rPr>
  </w:style>
  <w:style w:type="paragraph" w:styleId="af1">
    <w:name w:val="Subtitle"/>
    <w:basedOn w:val="a3"/>
    <w:next w:val="a2"/>
    <w:link w:val="af2"/>
    <w:qFormat/>
    <w:rsid w:val="00357408"/>
    <w:pPr>
      <w:spacing w:line="312" w:lineRule="atLeast"/>
      <w:outlineLvl w:val="1"/>
    </w:pPr>
    <w:rPr>
      <w:rFonts w:asciiTheme="minorHAnsi" w:eastAsiaTheme="minorEastAsia" w:hAnsiTheme="minorHAnsi" w:cstheme="minorBidi"/>
      <w:kern w:val="28"/>
    </w:rPr>
  </w:style>
  <w:style w:type="character" w:customStyle="1" w:styleId="af2">
    <w:name w:val="副标题 字符"/>
    <w:basedOn w:val="a4"/>
    <w:link w:val="af1"/>
    <w:rsid w:val="003E3A8B"/>
    <w:rPr>
      <w:rFonts w:cstheme="minorBidi"/>
      <w:b/>
      <w:bCs/>
      <w:kern w:val="28"/>
      <w:sz w:val="72"/>
      <w:szCs w:val="32"/>
    </w:rPr>
  </w:style>
  <w:style w:type="paragraph" w:customStyle="1" w:styleId="af3">
    <w:name w:val="表头"/>
    <w:basedOn w:val="ac"/>
    <w:uiPriority w:val="14"/>
    <w:unhideWhenUsed/>
    <w:rsid w:val="00B3117D"/>
    <w:pPr>
      <w:keepLines/>
      <w:spacing w:before="40" w:after="40"/>
      <w:jc w:val="center"/>
    </w:pPr>
  </w:style>
  <w:style w:type="table" w:styleId="af4">
    <w:name w:val="Table Grid"/>
    <w:basedOn w:val="a5"/>
    <w:uiPriority w:val="39"/>
    <w:rsid w:val="00BF26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Date"/>
    <w:basedOn w:val="a8"/>
    <w:next w:val="a2"/>
    <w:link w:val="af6"/>
    <w:uiPriority w:val="28"/>
    <w:rsid w:val="00AC4487"/>
    <w:pPr>
      <w:widowControl w:val="0"/>
      <w:topLinePunct/>
      <w:ind w:right="284"/>
      <w:jc w:val="right"/>
    </w:pPr>
    <w:rPr>
      <w:snapToGrid/>
      <w:sz w:val="21"/>
    </w:rPr>
  </w:style>
  <w:style w:type="character" w:customStyle="1" w:styleId="af6">
    <w:name w:val="日期 字符"/>
    <w:basedOn w:val="a4"/>
    <w:link w:val="af5"/>
    <w:uiPriority w:val="28"/>
    <w:rsid w:val="00AC4487"/>
    <w:rPr>
      <w:rFonts w:ascii="Times New Roman" w:eastAsia="宋体" w:hAnsi="Times New Roman"/>
      <w:kern w:val="0"/>
      <w:sz w:val="21"/>
    </w:rPr>
  </w:style>
  <w:style w:type="character" w:styleId="af7">
    <w:name w:val="Placeholder Text"/>
    <w:basedOn w:val="a4"/>
    <w:uiPriority w:val="99"/>
    <w:semiHidden/>
    <w:rsid w:val="00B3117D"/>
    <w:rPr>
      <w:color w:val="808080"/>
    </w:rPr>
  </w:style>
  <w:style w:type="paragraph" w:styleId="af8">
    <w:name w:val="header"/>
    <w:basedOn w:val="a1"/>
    <w:link w:val="af9"/>
    <w:uiPriority w:val="99"/>
    <w:unhideWhenUsed/>
    <w:rsid w:val="004D3C2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f9">
    <w:name w:val="页眉 字符"/>
    <w:basedOn w:val="a4"/>
    <w:link w:val="af8"/>
    <w:uiPriority w:val="99"/>
    <w:rsid w:val="004D3C20"/>
    <w:rPr>
      <w:rFonts w:eastAsia="宋体"/>
      <w:sz w:val="18"/>
      <w:szCs w:val="18"/>
    </w:rPr>
  </w:style>
  <w:style w:type="paragraph" w:styleId="afa">
    <w:name w:val="footer"/>
    <w:basedOn w:val="a1"/>
    <w:link w:val="afb"/>
    <w:uiPriority w:val="99"/>
    <w:unhideWhenUsed/>
    <w:rsid w:val="004D3C20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fb">
    <w:name w:val="页脚 字符"/>
    <w:basedOn w:val="a4"/>
    <w:link w:val="afa"/>
    <w:uiPriority w:val="99"/>
    <w:rsid w:val="004D3C20"/>
    <w:rPr>
      <w:rFonts w:eastAsia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5A78E80D7C44AE992C23E25681F2023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E29330EE-B2CB-4BA4-A129-893605E1AE96}"/>
      </w:docPartPr>
      <w:docPartBody>
        <w:p w:rsidR="00DB5146" w:rsidRDefault="00000000">
          <w:pPr>
            <w:pStyle w:val="25A78E80D7C44AE992C23E25681F2023"/>
            <w:rPr>
              <w:rFonts w:hint="eastAsia"/>
            </w:rPr>
          </w:pPr>
          <w:r w:rsidRPr="00C366AD">
            <w:rPr>
              <w:rStyle w:val="a3"/>
              <w:rFonts w:hint="eastAsia"/>
            </w:rPr>
            <w:t>[标题]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42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DF3"/>
    <w:rsid w:val="000307F5"/>
    <w:rsid w:val="000337D1"/>
    <w:rsid w:val="00216E9B"/>
    <w:rsid w:val="0034440F"/>
    <w:rsid w:val="005F53F4"/>
    <w:rsid w:val="00750DF3"/>
    <w:rsid w:val="00757B8C"/>
    <w:rsid w:val="007E208B"/>
    <w:rsid w:val="00892842"/>
    <w:rsid w:val="00AE5C5A"/>
    <w:rsid w:val="00DB5146"/>
    <w:rsid w:val="00E40010"/>
    <w:rsid w:val="00E77D7A"/>
    <w:rsid w:val="00F32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25A78E80D7C44AE992C23E25681F2023">
    <w:name w:val="25A78E80D7C44AE992C23E25681F2023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ZBTI">
      <a:majorFont>
        <a:latin typeface="Times New Roman"/>
        <a:ea typeface="黑体"/>
        <a:cs typeface=""/>
      </a:majorFont>
      <a:minorFont>
        <a:latin typeface="Times New Roman"/>
        <a:ea typeface="宋体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564856-CCC9-4A00-A941-B86AB7141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询价邀请函</dc:title>
  <dc:subject/>
  <dc:creator>浙Mike老师</dc:creator>
  <cp:keywords/>
  <dc:description/>
  <cp:lastModifiedBy>浙Mike老师</cp:lastModifiedBy>
  <cp:revision>3</cp:revision>
  <dcterms:created xsi:type="dcterms:W3CDTF">2026-10-16T00:34:00Z</dcterms:created>
  <dcterms:modified xsi:type="dcterms:W3CDTF">2026-10-16T00:39:00Z</dcterms:modified>
</cp:coreProperties>
</file>